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6D5C" w14:textId="68B54DF7" w:rsidR="0097558A" w:rsidRDefault="0097558A" w:rsidP="0097558A">
      <w:pPr>
        <w:jc w:val="center"/>
        <w:rPr>
          <w:rFonts w:ascii="Gill Sans Nova Cond Ultra Bold" w:hAnsi="Gill Sans Nova Cond Ultra Bold"/>
          <w:sz w:val="52"/>
          <w:szCs w:val="52"/>
        </w:rPr>
      </w:pPr>
      <w:r>
        <w:rPr>
          <w:rFonts w:ascii="Gill Sans Nova Cond Ultra Bold" w:hAnsi="Gill Sans Nova Cond Ultra Bold"/>
          <w:sz w:val="52"/>
          <w:szCs w:val="52"/>
        </w:rPr>
        <w:t>“</w:t>
      </w:r>
      <w:r w:rsidRPr="0097558A">
        <w:rPr>
          <w:rFonts w:ascii="Gill Sans Nova Cond Ultra Bold" w:hAnsi="Gill Sans Nova Cond Ultra Bold"/>
          <w:sz w:val="52"/>
          <w:szCs w:val="52"/>
        </w:rPr>
        <w:t>Books I recommend</w:t>
      </w:r>
      <w:r>
        <w:rPr>
          <w:rFonts w:ascii="Gill Sans Nova Cond Ultra Bold" w:hAnsi="Gill Sans Nova Cond Ultra Bold"/>
          <w:sz w:val="52"/>
          <w:szCs w:val="52"/>
        </w:rPr>
        <w:t>” are</w:t>
      </w:r>
      <w:r w:rsidRPr="0097558A">
        <w:rPr>
          <w:rFonts w:ascii="Gill Sans Nova Cond Ultra Bold" w:hAnsi="Gill Sans Nova Cond Ultra Bold"/>
          <w:sz w:val="52"/>
          <w:szCs w:val="52"/>
        </w:rPr>
        <w:t xml:space="preserve"> on the way but the books in the image are a wonderful start.</w:t>
      </w:r>
    </w:p>
    <w:p w14:paraId="67F27D2E" w14:textId="2E033841" w:rsidR="0097558A" w:rsidRPr="0097558A" w:rsidRDefault="0097558A" w:rsidP="0097558A">
      <w:pPr>
        <w:jc w:val="center"/>
        <w:rPr>
          <w:rFonts w:ascii="Gill Sans Nova" w:hAnsi="Gill Sans Nova"/>
          <w:sz w:val="28"/>
          <w:szCs w:val="28"/>
        </w:rPr>
      </w:pPr>
      <w:r w:rsidRPr="0097558A">
        <w:rPr>
          <w:rFonts w:ascii="Gill Sans Nova" w:hAnsi="Gill Sans Nova"/>
          <w:sz w:val="28"/>
          <w:szCs w:val="28"/>
        </w:rPr>
        <w:t>Amanda Warrington</w:t>
      </w:r>
    </w:p>
    <w:sectPr w:rsidR="0097558A" w:rsidRPr="00975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Nova Cond Ultra Bold">
    <w:charset w:val="00"/>
    <w:family w:val="swiss"/>
    <w:pitch w:val="variable"/>
    <w:sig w:usb0="80000287" w:usb1="00000002" w:usb2="00000000" w:usb3="00000000" w:csb0="000000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8A"/>
    <w:rsid w:val="000B6796"/>
    <w:rsid w:val="0097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92CE"/>
  <w15:chartTrackingRefBased/>
  <w15:docId w15:val="{CC909BFC-D925-48CD-A063-7423A55E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5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058088d-b0a6-4b25-91ed-de53affe74db}" enabled="1" method="Privileged" siteId="{19537222-55d7-4581-84fb-c2da6e835c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Warrington (Amanda Warrington)</dc:creator>
  <cp:keywords/>
  <dc:description/>
  <cp:lastModifiedBy>Amanda Warrington (Amanda Warrington)</cp:lastModifiedBy>
  <cp:revision>1</cp:revision>
  <dcterms:created xsi:type="dcterms:W3CDTF">2026-06-13T09:40:00Z</dcterms:created>
  <dcterms:modified xsi:type="dcterms:W3CDTF">2026-06-13T09:44:00Z</dcterms:modified>
</cp:coreProperties>
</file>